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A65122" w:rsidRPr="00A65122">
        <w:rPr>
          <w:rFonts w:asciiTheme="minorHAnsi" w:hAnsiTheme="minorHAnsi" w:cs="Tahoma"/>
          <w:color w:val="auto"/>
          <w:sz w:val="22"/>
          <w:szCs w:val="22"/>
        </w:rPr>
        <w:t>Accordo Quadro per la fornitura di Dispositivi di Protezione Individuale.</w:t>
      </w:r>
    </w:p>
    <w:p w:rsidR="008735EE" w:rsidRDefault="00A65122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FF0000"/>
          <w:sz w:val="20"/>
          <w:szCs w:val="20"/>
        </w:rPr>
      </w:pPr>
      <w:r>
        <w:rPr>
          <w:rFonts w:asciiTheme="minorHAnsi" w:hAnsiTheme="minorHAnsi" w:cs="Tahoma"/>
          <w:b w:val="0"/>
          <w:color w:val="auto"/>
          <w:sz w:val="22"/>
          <w:szCs w:val="22"/>
        </w:rPr>
        <w:t>CIG</w:t>
      </w:r>
      <w:r w:rsidR="00E85159" w:rsidRPr="00C738E3">
        <w:rPr>
          <w:rFonts w:asciiTheme="minorHAnsi" w:hAnsiTheme="minorHAnsi" w:cs="Tahoma"/>
          <w:b w:val="0"/>
          <w:color w:val="auto"/>
          <w:sz w:val="22"/>
          <w:szCs w:val="22"/>
        </w:rPr>
        <w:t>: ______________________</w:t>
      </w:r>
    </w:p>
    <w:p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E4004C" w:rsidRDefault="009E4B01" w:rsidP="00E4004C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65122">
        <w:rPr>
          <w:rFonts w:asciiTheme="minorHAnsi" w:hAnsiTheme="minorHAnsi" w:cs="Tahoma"/>
          <w:sz w:val="20"/>
          <w:szCs w:val="20"/>
        </w:rPr>
        <w:t>i seguenti prezzi unitari</w:t>
      </w:r>
      <w:r w:rsidR="004F4B71">
        <w:rPr>
          <w:rFonts w:asciiTheme="minorHAnsi" w:hAnsiTheme="minorHAnsi" w:cs="Tahoma"/>
          <w:sz w:val="20"/>
          <w:szCs w:val="20"/>
        </w:rPr>
        <w:t>:</w:t>
      </w:r>
    </w:p>
    <w:p w:rsidR="00550EE5" w:rsidRDefault="00177187" w:rsidP="00E4004C">
      <w:pPr>
        <w:widowControl w:val="0"/>
        <w:spacing w:before="240" w:after="360"/>
        <w:jc w:val="both"/>
        <w:rPr>
          <w:rFonts w:cs="Calibri"/>
          <w:sz w:val="20"/>
          <w:szCs w:val="20"/>
        </w:rPr>
      </w:pPr>
      <w:r w:rsidRPr="00177187">
        <w:drawing>
          <wp:inline distT="0" distB="0" distL="0" distR="0">
            <wp:extent cx="6210935" cy="558105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5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E4004C" w:rsidRDefault="00E4004C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</w:p>
    <w:p w:rsidR="00A1480A" w:rsidRDefault="00A65122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A65122">
        <w:rPr>
          <w:rFonts w:asciiTheme="minorHAnsi" w:hAnsiTheme="minorHAnsi" w:cs="Tahoma"/>
          <w:sz w:val="20"/>
          <w:szCs w:val="20"/>
        </w:rPr>
        <w:t xml:space="preserve">La presente offerta è valida, a tutti gli effetti, per un periodo di </w:t>
      </w:r>
      <w:r>
        <w:rPr>
          <w:rFonts w:asciiTheme="minorHAnsi" w:hAnsiTheme="minorHAnsi" w:cs="Tahoma"/>
          <w:sz w:val="20"/>
          <w:szCs w:val="20"/>
        </w:rPr>
        <w:t>240</w:t>
      </w:r>
      <w:r w:rsidRPr="00A65122">
        <w:rPr>
          <w:rFonts w:asciiTheme="minorHAnsi" w:hAnsiTheme="minorHAnsi" w:cs="Tahoma"/>
          <w:sz w:val="20"/>
          <w:szCs w:val="20"/>
        </w:rPr>
        <w:t xml:space="preserve"> giorni decorrenti dal termine fissato per la presentazione della stessa</w:t>
      </w:r>
    </w:p>
    <w:p w:rsidR="00A1480A" w:rsidRDefault="00A1480A" w:rsidP="004F4B71">
      <w:pPr>
        <w:widowControl w:val="0"/>
        <w:spacing w:before="240" w:after="360"/>
        <w:jc w:val="right"/>
        <w:rPr>
          <w:rFonts w:asciiTheme="minorHAnsi" w:hAnsiTheme="minorHAnsi" w:cs="Tahoma"/>
          <w:sz w:val="20"/>
          <w:szCs w:val="20"/>
        </w:rPr>
      </w:pPr>
    </w:p>
    <w:p w:rsidR="004F4B71" w:rsidRPr="004F4B71" w:rsidRDefault="004F4B71" w:rsidP="00C20D26">
      <w:pPr>
        <w:widowControl w:val="0"/>
        <w:spacing w:before="240" w:after="360"/>
        <w:jc w:val="center"/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Il fede</w:t>
      </w:r>
      <w:proofErr w:type="gramEnd"/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  <w:t>Luogo, data</w:t>
      </w:r>
    </w:p>
    <w:sectPr w:rsidR="004F4B71" w:rsidRPr="004F4B71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0D" w:rsidRDefault="0038620D" w:rsidP="00B210BB">
      <w:r>
        <w:separator/>
      </w:r>
    </w:p>
  </w:endnote>
  <w:endnote w:type="continuationSeparator" w:id="0">
    <w:p w:rsidR="0038620D" w:rsidRDefault="0038620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Pr="00374880" w:rsidRDefault="00B172F2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>Accordo Quadro per la fornitura di DPI e vestiario da lavoro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E4004C" w:rsidRPr="00E4004C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0D" w:rsidRDefault="0038620D" w:rsidP="00B210BB">
      <w:r>
        <w:separator/>
      </w:r>
    </w:p>
  </w:footnote>
  <w:footnote w:type="continuationSeparator" w:id="0">
    <w:p w:rsidR="0038620D" w:rsidRDefault="0038620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77187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8620D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5F5162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2E2D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07AD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5122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2F2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C0123D"/>
    <w:rsid w:val="00C20D26"/>
    <w:rsid w:val="00C27954"/>
    <w:rsid w:val="00C31DD5"/>
    <w:rsid w:val="00C44595"/>
    <w:rsid w:val="00C53270"/>
    <w:rsid w:val="00C62690"/>
    <w:rsid w:val="00C7147D"/>
    <w:rsid w:val="00C74F74"/>
    <w:rsid w:val="00C75756"/>
    <w:rsid w:val="00C83848"/>
    <w:rsid w:val="00C87328"/>
    <w:rsid w:val="00C94095"/>
    <w:rsid w:val="00CA348B"/>
    <w:rsid w:val="00CC1BC0"/>
    <w:rsid w:val="00CC23F1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4004C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BB97A-16C6-4C09-8893-76A41786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12D9-0A45-4ACD-80F2-9940ECE4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Mazzarella, Paolantonio</cp:lastModifiedBy>
  <cp:revision>5</cp:revision>
  <cp:lastPrinted>2017-10-18T06:23:00Z</cp:lastPrinted>
  <dcterms:created xsi:type="dcterms:W3CDTF">2017-10-24T14:15:00Z</dcterms:created>
  <dcterms:modified xsi:type="dcterms:W3CDTF">2018-03-26T08:50:00Z</dcterms:modified>
</cp:coreProperties>
</file>